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71" w:rsidRPr="002476F5" w:rsidRDefault="007D5E62" w:rsidP="002476F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thick"/>
        </w:rPr>
      </w:pPr>
      <w:r w:rsidRPr="002476F5">
        <w:rPr>
          <w:rFonts w:ascii="Times New Roman" w:hAnsi="Times New Roman" w:cs="Times New Roman"/>
          <w:b/>
          <w:sz w:val="52"/>
          <w:szCs w:val="52"/>
          <w:u w:val="thick"/>
        </w:rPr>
        <w:t xml:space="preserve">Dr </w:t>
      </w:r>
      <w:proofErr w:type="spellStart"/>
      <w:r w:rsidRPr="002476F5">
        <w:rPr>
          <w:rFonts w:ascii="Times New Roman" w:hAnsi="Times New Roman" w:cs="Times New Roman"/>
          <w:b/>
          <w:sz w:val="52"/>
          <w:szCs w:val="52"/>
          <w:u w:val="thick"/>
        </w:rPr>
        <w:t>B.R.Ambedkar</w:t>
      </w:r>
      <w:proofErr w:type="spellEnd"/>
      <w:r w:rsidRPr="002476F5">
        <w:rPr>
          <w:rFonts w:ascii="Times New Roman" w:hAnsi="Times New Roman" w:cs="Times New Roman"/>
          <w:b/>
          <w:sz w:val="52"/>
          <w:szCs w:val="52"/>
          <w:u w:val="thick"/>
        </w:rPr>
        <w:t xml:space="preserve"> Govt. College, Kaithal</w:t>
      </w:r>
    </w:p>
    <w:p w:rsidR="007D5E62" w:rsidRPr="007D5E62" w:rsidRDefault="007D5E62" w:rsidP="002476F5">
      <w:pPr>
        <w:spacing w:after="0"/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D5E62">
        <w:rPr>
          <w:rFonts w:ascii="Times New Roman" w:hAnsi="Times New Roman" w:cs="Times New Roman"/>
          <w:b/>
          <w:sz w:val="32"/>
          <w:szCs w:val="32"/>
        </w:rPr>
        <w:t xml:space="preserve">Anil </w:t>
      </w:r>
      <w:proofErr w:type="spellStart"/>
      <w:r w:rsidRPr="007D5E62">
        <w:rPr>
          <w:rFonts w:ascii="Times New Roman" w:hAnsi="Times New Roman" w:cs="Times New Roman"/>
          <w:b/>
          <w:sz w:val="32"/>
          <w:szCs w:val="32"/>
        </w:rPr>
        <w:t>Lalit</w:t>
      </w:r>
      <w:proofErr w:type="spellEnd"/>
      <w:r w:rsidRPr="007D5E62">
        <w:rPr>
          <w:rFonts w:ascii="Times New Roman" w:hAnsi="Times New Roman" w:cs="Times New Roman"/>
          <w:b/>
          <w:sz w:val="32"/>
          <w:szCs w:val="32"/>
        </w:rPr>
        <w:t>, Assistant Professor in Tourism Management</w:t>
      </w:r>
    </w:p>
    <w:p w:rsidR="009E7CD7" w:rsidRDefault="009E7CD7" w:rsidP="002476F5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5E62" w:rsidRPr="009109B7" w:rsidRDefault="00131313" w:rsidP="002476F5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Class …</w:t>
      </w:r>
      <w:r w:rsidRPr="009109B7">
        <w:rPr>
          <w:rFonts w:ascii="Times New Roman" w:hAnsi="Times New Roman" w:cs="Times New Roman"/>
          <w:b/>
          <w:iCs/>
          <w:sz w:val="28"/>
          <w:szCs w:val="28"/>
        </w:rPr>
        <w:t>BTM-I</w:t>
      </w:r>
      <w:r w:rsidRPr="009109B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09B7">
        <w:rPr>
          <w:rFonts w:ascii="Times New Roman" w:hAnsi="Times New Roman" w:cs="Times New Roman"/>
          <w:b/>
          <w:iCs/>
          <w:sz w:val="28"/>
          <w:szCs w:val="28"/>
        </w:rPr>
        <w:t>Sem-</w:t>
      </w:r>
      <w:r w:rsidR="007D5E62" w:rsidRPr="009109B7">
        <w:rPr>
          <w:rFonts w:ascii="Times New Roman" w:hAnsi="Times New Roman" w:cs="Times New Roman"/>
          <w:b/>
          <w:iCs/>
          <w:sz w:val="28"/>
          <w:szCs w:val="28"/>
        </w:rPr>
        <w:t>Ist</w:t>
      </w:r>
      <w:proofErr w:type="spellEnd"/>
    </w:p>
    <w:p w:rsidR="007D5E62" w:rsidRPr="009109B7" w:rsidRDefault="00131313" w:rsidP="002476F5">
      <w:pPr>
        <w:spacing w:after="0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Subject …Introduction to Tourism</w:t>
      </w:r>
    </w:p>
    <w:p w:rsidR="00464871" w:rsidRPr="009109B7" w:rsidRDefault="009109B7" w:rsidP="002476F5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Session 2024-2025</w:t>
      </w:r>
    </w:p>
    <w:tbl>
      <w:tblPr>
        <w:tblStyle w:val="TableGrid"/>
        <w:tblW w:w="9923" w:type="dxa"/>
        <w:tblInd w:w="-601" w:type="dxa"/>
        <w:tblLayout w:type="fixed"/>
        <w:tblLook w:val="04A0"/>
      </w:tblPr>
      <w:tblGrid>
        <w:gridCol w:w="709"/>
        <w:gridCol w:w="2835"/>
        <w:gridCol w:w="6379"/>
      </w:tblGrid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July/Fourth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b/>
                <w:sz w:val="28"/>
                <w:szCs w:val="28"/>
              </w:rPr>
              <w:t>Orientation Class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45C6E" w:rsidRPr="009109B7" w:rsidRDefault="00445C6E" w:rsidP="007B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August/First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Introduction to Tourism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45C6E" w:rsidRPr="009109B7" w:rsidRDefault="00445C6E" w:rsidP="007B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August/Second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Tourist, Meaning, Definition and details explanations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45C6E" w:rsidRPr="009109B7" w:rsidRDefault="00445C6E" w:rsidP="007B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August/Third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Tourism Market &amp; Tourism Resources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45C6E" w:rsidRPr="009109B7" w:rsidRDefault="00445C6E" w:rsidP="007B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August/Fourth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Tourism Product, Tourism Destination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45C6E" w:rsidRPr="009109B7" w:rsidRDefault="00445C6E" w:rsidP="007B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September/First</w:t>
            </w:r>
          </w:p>
        </w:tc>
        <w:tc>
          <w:tcPr>
            <w:tcW w:w="6379" w:type="dxa"/>
          </w:tcPr>
          <w:p w:rsidR="00445C6E" w:rsidRPr="009109B7" w:rsidRDefault="00445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Recreation; Pleasure and relaxation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445C6E" w:rsidRPr="009109B7" w:rsidRDefault="00445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September/Second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Types and Characteristics of Tourism, Motivations in Tourism - Push and Pull factors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45C6E" w:rsidRPr="009109B7" w:rsidRDefault="00445C6E" w:rsidP="003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September/Third</w:t>
            </w:r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Transportation: Types and their significance for tourism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445C6E" w:rsidRPr="009109B7" w:rsidRDefault="00445C6E" w:rsidP="003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September/Fourth</w:t>
            </w:r>
          </w:p>
        </w:tc>
        <w:tc>
          <w:tcPr>
            <w:tcW w:w="6379" w:type="dxa"/>
          </w:tcPr>
          <w:p w:rsidR="00445C6E" w:rsidRPr="009109B7" w:rsidRDefault="00445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Accommodation: Types and their significance for tourism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445C6E" w:rsidRPr="009109B7" w:rsidRDefault="00445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637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Travel Agencies &amp; Tour Operators: Types and their significance for tourism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October/Second </w:t>
            </w:r>
          </w:p>
        </w:tc>
        <w:tc>
          <w:tcPr>
            <w:tcW w:w="6379" w:type="dxa"/>
          </w:tcPr>
          <w:p w:rsidR="00445C6E" w:rsidRPr="009109B7" w:rsidRDefault="00445C6E" w:rsidP="009B7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Tangible services in tourism sector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445C6E" w:rsidRPr="009109B7" w:rsidRDefault="00445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October/Third</w:t>
            </w:r>
          </w:p>
        </w:tc>
        <w:tc>
          <w:tcPr>
            <w:tcW w:w="6379" w:type="dxa"/>
          </w:tcPr>
          <w:p w:rsidR="00445C6E" w:rsidRPr="009109B7" w:rsidRDefault="00910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Intangible services in tourism sector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 w:rsidP="003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445C6E" w:rsidRPr="009109B7" w:rsidRDefault="00445C6E" w:rsidP="003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October/Fourth</w:t>
            </w:r>
          </w:p>
        </w:tc>
        <w:tc>
          <w:tcPr>
            <w:tcW w:w="6379" w:type="dxa"/>
          </w:tcPr>
          <w:p w:rsidR="00445C6E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Diwali</w:t>
            </w:r>
            <w:proofErr w:type="spellEnd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 Break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 w:rsidP="003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445C6E" w:rsidRPr="009109B7" w:rsidRDefault="00445C6E" w:rsidP="003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45C6E" w:rsidRPr="009109B7" w:rsidRDefault="00445C6E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Tangible services in Hotel sector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 w:rsidP="003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445C6E" w:rsidRPr="009109B7" w:rsidRDefault="00445C6E" w:rsidP="003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November/Second</w:t>
            </w:r>
          </w:p>
        </w:tc>
        <w:tc>
          <w:tcPr>
            <w:tcW w:w="6379" w:type="dxa"/>
          </w:tcPr>
          <w:p w:rsidR="00445C6E" w:rsidRPr="009109B7" w:rsidRDefault="00445C6E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Intangible services in Hotel sector</w:t>
            </w:r>
          </w:p>
        </w:tc>
      </w:tr>
      <w:tr w:rsidR="00445C6E" w:rsidRPr="009109B7" w:rsidTr="009109B7">
        <w:tc>
          <w:tcPr>
            <w:tcW w:w="709" w:type="dxa"/>
          </w:tcPr>
          <w:p w:rsidR="00445C6E" w:rsidRPr="009109B7" w:rsidRDefault="00445C6E" w:rsidP="003754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445C6E" w:rsidRPr="009109B7" w:rsidRDefault="00445C6E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November/Third</w:t>
            </w:r>
          </w:p>
        </w:tc>
        <w:tc>
          <w:tcPr>
            <w:tcW w:w="6379" w:type="dxa"/>
          </w:tcPr>
          <w:p w:rsidR="00445C6E" w:rsidRPr="009109B7" w:rsidRDefault="00445C6E" w:rsidP="0037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</w:tr>
    </w:tbl>
    <w:p w:rsidR="009B726E" w:rsidRDefault="009B726E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C9D" w:rsidRPr="009109B7" w:rsidRDefault="00A52C9D" w:rsidP="0098347A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lastRenderedPageBreak/>
        <w:t>Class …</w:t>
      </w:r>
      <w:r w:rsidRPr="009109B7">
        <w:rPr>
          <w:rFonts w:ascii="Times New Roman" w:hAnsi="Times New Roman" w:cs="Times New Roman"/>
          <w:b/>
          <w:iCs/>
          <w:sz w:val="28"/>
          <w:szCs w:val="28"/>
        </w:rPr>
        <w:t>BTM-I</w:t>
      </w:r>
      <w:r w:rsidR="0098347A">
        <w:rPr>
          <w:rFonts w:ascii="Times New Roman" w:hAnsi="Times New Roman" w:cs="Times New Roman"/>
          <w:b/>
          <w:iCs/>
          <w:sz w:val="28"/>
          <w:szCs w:val="28"/>
        </w:rPr>
        <w:t>II</w:t>
      </w:r>
      <w:r w:rsidRPr="009109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109B7">
        <w:rPr>
          <w:rFonts w:ascii="Times New Roman" w:hAnsi="Times New Roman" w:cs="Times New Roman"/>
          <w:b/>
          <w:iCs/>
          <w:sz w:val="28"/>
          <w:szCs w:val="28"/>
        </w:rPr>
        <w:t>Sem-</w:t>
      </w:r>
      <w:r w:rsidR="007708AD">
        <w:rPr>
          <w:rFonts w:ascii="Times New Roman" w:hAnsi="Times New Roman" w:cs="Times New Roman"/>
          <w:b/>
          <w:iCs/>
          <w:sz w:val="28"/>
          <w:szCs w:val="28"/>
        </w:rPr>
        <w:t>5th</w:t>
      </w:r>
    </w:p>
    <w:p w:rsidR="00A52C9D" w:rsidRPr="009109B7" w:rsidRDefault="00A52C9D" w:rsidP="0098347A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Subject …</w:t>
      </w:r>
      <w:r w:rsidR="007708AD" w:rsidRPr="007708AD">
        <w:rPr>
          <w:rFonts w:ascii="Times New Roman" w:hAnsi="Times New Roman" w:cs="Times New Roman"/>
          <w:sz w:val="28"/>
          <w:szCs w:val="28"/>
        </w:rPr>
        <w:t xml:space="preserve"> </w:t>
      </w:r>
      <w:r w:rsidR="007708AD" w:rsidRPr="0064529F">
        <w:rPr>
          <w:rFonts w:ascii="Times New Roman" w:hAnsi="Times New Roman" w:cs="Times New Roman"/>
          <w:sz w:val="28"/>
          <w:szCs w:val="28"/>
        </w:rPr>
        <w:t>Sustainable Tourism</w:t>
      </w:r>
    </w:p>
    <w:p w:rsidR="00A52C9D" w:rsidRPr="009109B7" w:rsidRDefault="00A52C9D" w:rsidP="00A52C9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Session 2024-2025</w:t>
      </w:r>
    </w:p>
    <w:tbl>
      <w:tblPr>
        <w:tblStyle w:val="TableGrid"/>
        <w:tblW w:w="9923" w:type="dxa"/>
        <w:tblInd w:w="-601" w:type="dxa"/>
        <w:tblLayout w:type="fixed"/>
        <w:tblLook w:val="04A0"/>
      </w:tblPr>
      <w:tblGrid>
        <w:gridCol w:w="709"/>
        <w:gridCol w:w="2835"/>
        <w:gridCol w:w="6379"/>
      </w:tblGrid>
      <w:tr w:rsidR="00A52C9D" w:rsidRPr="009109B7" w:rsidTr="00530027">
        <w:tc>
          <w:tcPr>
            <w:tcW w:w="709" w:type="dxa"/>
          </w:tcPr>
          <w:p w:rsidR="00A52C9D" w:rsidRPr="009109B7" w:rsidRDefault="00A52C9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52C9D" w:rsidRPr="009109B7" w:rsidRDefault="00A52C9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July/Fourth</w:t>
            </w:r>
          </w:p>
        </w:tc>
        <w:tc>
          <w:tcPr>
            <w:tcW w:w="6379" w:type="dxa"/>
          </w:tcPr>
          <w:p w:rsidR="00A52C9D" w:rsidRPr="009109B7" w:rsidRDefault="00A52C9D" w:rsidP="005300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b/>
                <w:sz w:val="28"/>
                <w:szCs w:val="28"/>
              </w:rPr>
              <w:t>Orientation Class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August/First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Sustainable Tourism- meaning, definition, scope, sustainable development components, major issues in understanding sustainable development,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August/Second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principles of sustainable tourism management,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August/Third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aspects of ethics and social responsibility Key Stake holders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August/Fourth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Key issues of sustainable tourism development such as Ecotourism, carrying Capacity, demarketing, fair. pricing, transportation, education, role of industry,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September/First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Role of public and private sector, community involvement and local control and linkages therein.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September/Second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Three dimensions of Sustainable tourism i.e. environment, economic life, social aspects.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September/Third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Environment-scope of the concept of environment, major potential impacts of tourism on environment,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September/Fourth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Economic Dimension-scope of the concept, and major impacts of tourism on it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Social Dimension-scope of the concept of socio -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October/Second 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proofErr w:type="gramEnd"/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 environment and impacts of tourism on socio cultural issues.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October/Third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Key actors in sustainable tourism- role of public sector, government bodies, local authorities, tourism industry, voluntary organizations host community, media, and tourists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October/Fourth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Diwali</w:t>
            </w:r>
            <w:proofErr w:type="spellEnd"/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 Break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Key actors in sustainable tourism- role of public sector, government bodies, local authorities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November/Second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 xml:space="preserve">Key actors in sustainable tourism- tourism industry, voluntary organizations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November/Third</w:t>
            </w:r>
          </w:p>
        </w:tc>
        <w:tc>
          <w:tcPr>
            <w:tcW w:w="6379" w:type="dxa"/>
          </w:tcPr>
          <w:p w:rsidR="007708AD" w:rsidRPr="0064529F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29F">
              <w:rPr>
                <w:rFonts w:ascii="Times New Roman" w:hAnsi="Times New Roman" w:cs="Times New Roman"/>
                <w:sz w:val="28"/>
                <w:szCs w:val="28"/>
              </w:rPr>
              <w:t>Key actors in sustainable tourism- host community, media, and tourists</w:t>
            </w:r>
          </w:p>
        </w:tc>
      </w:tr>
    </w:tbl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9B7" w:rsidRP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Class …</w:t>
      </w:r>
      <w:r w:rsidRPr="009109B7">
        <w:rPr>
          <w:rFonts w:ascii="Times New Roman" w:hAnsi="Times New Roman" w:cs="Times New Roman"/>
          <w:b/>
          <w:iCs/>
          <w:sz w:val="28"/>
          <w:szCs w:val="28"/>
        </w:rPr>
        <w:t>BTM-I</w:t>
      </w:r>
      <w:r w:rsidRPr="009109B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09B7">
        <w:rPr>
          <w:rFonts w:ascii="Times New Roman" w:hAnsi="Times New Roman" w:cs="Times New Roman"/>
          <w:b/>
          <w:iCs/>
          <w:sz w:val="28"/>
          <w:szCs w:val="28"/>
        </w:rPr>
        <w:t>Sem-Ist</w:t>
      </w:r>
      <w:proofErr w:type="spellEnd"/>
    </w:p>
    <w:p w:rsidR="009109B7" w:rsidRPr="009109B7" w:rsidRDefault="009109B7" w:rsidP="009109B7">
      <w:pPr>
        <w:spacing w:after="0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Subject …</w:t>
      </w:r>
      <w:r w:rsidR="00A52C9D" w:rsidRPr="00A52C9D">
        <w:t xml:space="preserve"> </w:t>
      </w:r>
      <w:r w:rsidR="00A52C9D" w:rsidRPr="00A52C9D">
        <w:rPr>
          <w:rFonts w:ascii="Times New Roman" w:hAnsi="Times New Roman" w:cs="Times New Roman"/>
          <w:b/>
          <w:bCs/>
          <w:sz w:val="32"/>
          <w:szCs w:val="32"/>
        </w:rPr>
        <w:t>TRANSPORT MANAGEMENT</w:t>
      </w:r>
    </w:p>
    <w:p w:rsidR="009109B7" w:rsidRPr="009109B7" w:rsidRDefault="009109B7" w:rsidP="009109B7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Session 2024-2025</w:t>
      </w:r>
    </w:p>
    <w:tbl>
      <w:tblPr>
        <w:tblStyle w:val="TableGrid"/>
        <w:tblW w:w="9923" w:type="dxa"/>
        <w:tblInd w:w="-601" w:type="dxa"/>
        <w:tblLayout w:type="fixed"/>
        <w:tblLook w:val="04A0"/>
      </w:tblPr>
      <w:tblGrid>
        <w:gridCol w:w="709"/>
        <w:gridCol w:w="2835"/>
        <w:gridCol w:w="6379"/>
      </w:tblGrid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July/Fourth</w:t>
            </w:r>
          </w:p>
        </w:tc>
        <w:tc>
          <w:tcPr>
            <w:tcW w:w="637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b/>
                <w:sz w:val="28"/>
                <w:szCs w:val="28"/>
              </w:rPr>
              <w:t>Orientation Class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August/First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Introduction to Transport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August/Second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Transportation as important element of tourism industry.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August/Third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History of different modes of transportation.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August/Fourth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Advantages and Limitations of different modes of transport.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September/First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The factors affecting the selection of modes of transport by tourist.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September/Second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Air and Water Transport History of air transport in India.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September/Third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>IATA: Organizational structures and functions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September/Fourth</w:t>
            </w:r>
          </w:p>
        </w:tc>
        <w:tc>
          <w:tcPr>
            <w:tcW w:w="6379" w:type="dxa"/>
          </w:tcPr>
          <w:p w:rsidR="009109B7" w:rsidRPr="00A52C9D" w:rsidRDefault="00A52C9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>DGCA: Organizational structures and functions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Major Airlines operating in India. Role of airlines in tourism promotion.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October/Second 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Water transport- Limitation &amp; scope of water transport in India. Cruise ships and Cruise tourism. The role of water transport in tourism.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October/Third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Road Transport Road Transport: Major Highways and Expressways of India. Golden Quadrilateral Highway. Coach-Bus, Inter State Bus Services, Tourist Taxi, Rent-a-car Scheme, OLA and UBER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October/Fourth</w:t>
            </w:r>
          </w:p>
        </w:tc>
        <w:tc>
          <w:tcPr>
            <w:tcW w:w="6379" w:type="dxa"/>
          </w:tcPr>
          <w:p w:rsidR="009109B7" w:rsidRPr="00A52C9D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C9D">
              <w:rPr>
                <w:rFonts w:ascii="Times New Roman" w:hAnsi="Times New Roman" w:cs="Times New Roman"/>
                <w:sz w:val="28"/>
                <w:szCs w:val="28"/>
              </w:rPr>
              <w:t>Diwali</w:t>
            </w:r>
            <w:proofErr w:type="spellEnd"/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 Break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Rail Transport Rail Transport: Major Railway Systems of World, (Euro Rail and </w:t>
            </w:r>
            <w:proofErr w:type="spellStart"/>
            <w:r w:rsidRPr="00A52C9D">
              <w:rPr>
                <w:rFonts w:ascii="Times New Roman" w:hAnsi="Times New Roman" w:cs="Times New Roman"/>
                <w:sz w:val="28"/>
                <w:szCs w:val="28"/>
              </w:rPr>
              <w:t>AMTrak</w:t>
            </w:r>
            <w:proofErr w:type="spellEnd"/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November/Second</w:t>
            </w:r>
          </w:p>
        </w:tc>
        <w:tc>
          <w:tcPr>
            <w:tcW w:w="6379" w:type="dxa"/>
          </w:tcPr>
          <w:p w:rsidR="009109B7" w:rsidRPr="00A52C9D" w:rsidRDefault="00A52C9D" w:rsidP="00A5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General information about Indian Railways. </w:t>
            </w:r>
          </w:p>
        </w:tc>
      </w:tr>
      <w:tr w:rsidR="009109B7" w:rsidRPr="009109B7" w:rsidTr="00530027">
        <w:tc>
          <w:tcPr>
            <w:tcW w:w="709" w:type="dxa"/>
          </w:tcPr>
          <w:p w:rsidR="009109B7" w:rsidRPr="009109B7" w:rsidRDefault="009109B7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9109B7" w:rsidRPr="009109B7" w:rsidRDefault="009109B7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November/Third</w:t>
            </w:r>
          </w:p>
        </w:tc>
        <w:tc>
          <w:tcPr>
            <w:tcW w:w="6379" w:type="dxa"/>
          </w:tcPr>
          <w:p w:rsidR="009109B7" w:rsidRPr="00A52C9D" w:rsidRDefault="00A52C9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Tourist trains of India and </w:t>
            </w:r>
            <w:proofErr w:type="spellStart"/>
            <w:r w:rsidRPr="00A52C9D">
              <w:rPr>
                <w:rFonts w:ascii="Times New Roman" w:hAnsi="Times New Roman" w:cs="Times New Roman"/>
                <w:sz w:val="28"/>
                <w:szCs w:val="28"/>
              </w:rPr>
              <w:t>Indrail</w:t>
            </w:r>
            <w:proofErr w:type="spellEnd"/>
            <w:r w:rsidRPr="00A52C9D">
              <w:rPr>
                <w:rFonts w:ascii="Times New Roman" w:hAnsi="Times New Roman" w:cs="Times New Roman"/>
                <w:sz w:val="28"/>
                <w:szCs w:val="28"/>
              </w:rPr>
              <w:t xml:space="preserve"> Pass service.</w:t>
            </w:r>
          </w:p>
        </w:tc>
      </w:tr>
    </w:tbl>
    <w:p w:rsidR="002476F5" w:rsidRDefault="002476F5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7708AD" w:rsidRDefault="007708AD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7708AD" w:rsidRDefault="007708AD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7708AD" w:rsidRDefault="007708AD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7708AD" w:rsidRDefault="007708AD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7708AD" w:rsidRPr="009109B7" w:rsidRDefault="007708AD" w:rsidP="007708A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lastRenderedPageBreak/>
        <w:t>Class …</w:t>
      </w:r>
      <w:r w:rsidRPr="009109B7">
        <w:rPr>
          <w:rFonts w:ascii="Times New Roman" w:hAnsi="Times New Roman" w:cs="Times New Roman"/>
          <w:b/>
          <w:iCs/>
          <w:sz w:val="28"/>
          <w:szCs w:val="28"/>
        </w:rPr>
        <w:t>BTM-I</w:t>
      </w:r>
      <w:r w:rsidRPr="009109B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09B7">
        <w:rPr>
          <w:rFonts w:ascii="Times New Roman" w:hAnsi="Times New Roman" w:cs="Times New Roman"/>
          <w:b/>
          <w:iCs/>
          <w:sz w:val="28"/>
          <w:szCs w:val="28"/>
        </w:rPr>
        <w:t>Sem-Ist</w:t>
      </w:r>
      <w:proofErr w:type="spellEnd"/>
    </w:p>
    <w:p w:rsidR="007708AD" w:rsidRPr="009109B7" w:rsidRDefault="007708AD" w:rsidP="007708AD">
      <w:pPr>
        <w:spacing w:after="0"/>
        <w:ind w:left="144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Subject …</w:t>
      </w:r>
      <w:r w:rsidRPr="00A52C9D">
        <w:t xml:space="preserve"> </w:t>
      </w:r>
      <w:r w:rsidRPr="00A52C9D">
        <w:rPr>
          <w:rFonts w:ascii="Times New Roman" w:hAnsi="Times New Roman" w:cs="Times New Roman"/>
          <w:b/>
          <w:bCs/>
          <w:sz w:val="32"/>
          <w:szCs w:val="32"/>
        </w:rPr>
        <w:t>TRANSPORT MANAGEMENT</w:t>
      </w:r>
    </w:p>
    <w:p w:rsidR="007708AD" w:rsidRPr="009109B7" w:rsidRDefault="007708AD" w:rsidP="007708AD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B7">
        <w:rPr>
          <w:rFonts w:ascii="Times New Roman" w:hAnsi="Times New Roman" w:cs="Times New Roman"/>
          <w:b/>
          <w:sz w:val="28"/>
          <w:szCs w:val="28"/>
        </w:rPr>
        <w:t>Session 2024-2025</w:t>
      </w:r>
    </w:p>
    <w:tbl>
      <w:tblPr>
        <w:tblStyle w:val="TableGrid"/>
        <w:tblW w:w="9923" w:type="dxa"/>
        <w:tblInd w:w="-601" w:type="dxa"/>
        <w:tblLayout w:type="fixed"/>
        <w:tblLook w:val="04A0"/>
      </w:tblPr>
      <w:tblGrid>
        <w:gridCol w:w="709"/>
        <w:gridCol w:w="2835"/>
        <w:gridCol w:w="6379"/>
      </w:tblGrid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July/Fourth</w:t>
            </w:r>
          </w:p>
        </w:tc>
        <w:tc>
          <w:tcPr>
            <w:tcW w:w="637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b/>
                <w:sz w:val="28"/>
                <w:szCs w:val="28"/>
              </w:rPr>
              <w:t>Orientation Class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August/First</w:t>
            </w:r>
          </w:p>
        </w:tc>
        <w:tc>
          <w:tcPr>
            <w:tcW w:w="6379" w:type="dxa"/>
          </w:tcPr>
          <w:p w:rsidR="007708AD" w:rsidRPr="001A2EDA" w:rsidRDefault="0098347A" w:rsidP="0098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Introduction to Tourism Accommodation Introduction – Tourism and Accommodation, their relationship, Tourism,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August/Second</w:t>
            </w:r>
          </w:p>
        </w:tc>
        <w:tc>
          <w:tcPr>
            <w:tcW w:w="6379" w:type="dxa"/>
          </w:tcPr>
          <w:p w:rsidR="007708AD" w:rsidRPr="001A2EDA" w:rsidRDefault="0098347A" w:rsidP="004D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Types of Tourist Accommodation: 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August/Third</w:t>
            </w:r>
          </w:p>
        </w:tc>
        <w:tc>
          <w:tcPr>
            <w:tcW w:w="6379" w:type="dxa"/>
          </w:tcPr>
          <w:p w:rsidR="007708AD" w:rsidRPr="001A2EDA" w:rsidRDefault="004D2BEC" w:rsidP="0098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Different basis of categorization of accommodation sector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August/Fourth</w:t>
            </w:r>
          </w:p>
        </w:tc>
        <w:tc>
          <w:tcPr>
            <w:tcW w:w="6379" w:type="dxa"/>
          </w:tcPr>
          <w:p w:rsidR="007708AD" w:rsidRPr="001A2EDA" w:rsidRDefault="004D2BEC" w:rsidP="0098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Main features of different basis of categorization of accommodation sector.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September/First</w:t>
            </w:r>
          </w:p>
        </w:tc>
        <w:tc>
          <w:tcPr>
            <w:tcW w:w="6379" w:type="dxa"/>
          </w:tcPr>
          <w:p w:rsidR="007708AD" w:rsidRPr="001A2EDA" w:rsidRDefault="004D2BEC" w:rsidP="0098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Origin and Growth of Hotel Sector Growth and development of hotel industry with special reference to India.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September/Second</w:t>
            </w:r>
          </w:p>
        </w:tc>
        <w:tc>
          <w:tcPr>
            <w:tcW w:w="6379" w:type="dxa"/>
          </w:tcPr>
          <w:p w:rsidR="007708AD" w:rsidRPr="001A2EDA" w:rsidRDefault="004D2BEC" w:rsidP="004D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Role of governing bodies in development of hotel sector in India: Ministry of Tourism</w:t>
            </w:r>
          </w:p>
        </w:tc>
      </w:tr>
      <w:tr w:rsidR="007708AD" w:rsidRPr="009109B7" w:rsidTr="00530027">
        <w:tc>
          <w:tcPr>
            <w:tcW w:w="709" w:type="dxa"/>
          </w:tcPr>
          <w:p w:rsidR="007708AD" w:rsidRPr="009109B7" w:rsidRDefault="007708AD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708AD" w:rsidRPr="009109B7" w:rsidRDefault="007708AD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September/Third</w:t>
            </w:r>
          </w:p>
        </w:tc>
        <w:tc>
          <w:tcPr>
            <w:tcW w:w="6379" w:type="dxa"/>
          </w:tcPr>
          <w:p w:rsidR="007708AD" w:rsidRPr="001A2EDA" w:rsidRDefault="0098347A" w:rsidP="004D2B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Role of governing bodies in development of hotel sector in India: Federation of Hotel and Restaurant Association of India (FHRAI)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September/Fourth</w:t>
            </w:r>
          </w:p>
        </w:tc>
        <w:tc>
          <w:tcPr>
            <w:tcW w:w="6379" w:type="dxa"/>
          </w:tcPr>
          <w:p w:rsidR="0098347A" w:rsidRPr="001A2EDA" w:rsidRDefault="0098347A" w:rsidP="004D2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Role of governing bodies in development of hotel sector in India: Hospitality Development And Promotion Board (HDPB). 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</w:p>
        </w:tc>
        <w:tc>
          <w:tcPr>
            <w:tcW w:w="6379" w:type="dxa"/>
          </w:tcPr>
          <w:p w:rsidR="0098347A" w:rsidRPr="001A2EDA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Study of Major hotel chains of India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October/Second </w:t>
            </w:r>
          </w:p>
        </w:tc>
        <w:tc>
          <w:tcPr>
            <w:tcW w:w="6379" w:type="dxa"/>
          </w:tcPr>
          <w:p w:rsidR="0098347A" w:rsidRPr="001A2EDA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Hotel Operations Hotel accommodation and its various activities. Organization structure 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October/Third</w:t>
            </w:r>
          </w:p>
        </w:tc>
        <w:tc>
          <w:tcPr>
            <w:tcW w:w="6379" w:type="dxa"/>
          </w:tcPr>
          <w:p w:rsidR="0098347A" w:rsidRPr="001A2EDA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Role of various departments of hotel: Front Office, Housekeeping, Food &amp; Beverages (Service &amp; Production), Engineering &amp; Maintenance, Store &amp; Purchase, Human Resources, Sales &amp; Marketing and 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October/Fourth</w:t>
            </w:r>
          </w:p>
        </w:tc>
        <w:tc>
          <w:tcPr>
            <w:tcW w:w="6379" w:type="dxa"/>
          </w:tcPr>
          <w:p w:rsidR="0098347A" w:rsidRPr="001A2EDA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Diwali</w:t>
            </w:r>
            <w:proofErr w:type="spellEnd"/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 Break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</w:t>
            </w:r>
            <w:proofErr w:type="spellStart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Ist</w:t>
            </w:r>
            <w:proofErr w:type="spellEnd"/>
            <w:r w:rsidRPr="00910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98347A" w:rsidRPr="001A2EDA" w:rsidRDefault="0098347A" w:rsidP="0098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 Hotel Business and Recent Trends Ownership and forms of hotel ownership. Sole-Proprietorship, Partnership, Joint Stock Company, Referral organizations, 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November/Second</w:t>
            </w:r>
          </w:p>
        </w:tc>
        <w:tc>
          <w:tcPr>
            <w:tcW w:w="6379" w:type="dxa"/>
          </w:tcPr>
          <w:p w:rsidR="0098347A" w:rsidRPr="001A2EDA" w:rsidRDefault="0098347A" w:rsidP="0098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 xml:space="preserve">Hotel Business and Recent Trends Ownership and forms of hotel ownership. Hotel chain, Lease Agreements, Management contracts, Franchise Organizations. </w:t>
            </w:r>
          </w:p>
        </w:tc>
      </w:tr>
      <w:tr w:rsidR="0098347A" w:rsidRPr="009109B7" w:rsidTr="00530027">
        <w:tc>
          <w:tcPr>
            <w:tcW w:w="709" w:type="dxa"/>
          </w:tcPr>
          <w:p w:rsidR="0098347A" w:rsidRPr="009109B7" w:rsidRDefault="0098347A" w:rsidP="005300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98347A" w:rsidRPr="009109B7" w:rsidRDefault="0098347A" w:rsidP="0053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9B7">
              <w:rPr>
                <w:rFonts w:ascii="Times New Roman" w:hAnsi="Times New Roman" w:cs="Times New Roman"/>
                <w:sz w:val="28"/>
                <w:szCs w:val="28"/>
              </w:rPr>
              <w:t>November/Third</w:t>
            </w:r>
          </w:p>
        </w:tc>
        <w:tc>
          <w:tcPr>
            <w:tcW w:w="6379" w:type="dxa"/>
          </w:tcPr>
          <w:p w:rsidR="0098347A" w:rsidRPr="001A2EDA" w:rsidRDefault="0098347A" w:rsidP="0098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DA">
              <w:rPr>
                <w:rFonts w:ascii="Times New Roman" w:hAnsi="Times New Roman" w:cs="Times New Roman"/>
                <w:sz w:val="28"/>
                <w:szCs w:val="28"/>
              </w:rPr>
              <w:t>Recent development and challenges of hotel industry in India. Future of Hotel industry in India.</w:t>
            </w:r>
          </w:p>
        </w:tc>
      </w:tr>
    </w:tbl>
    <w:p w:rsidR="007708AD" w:rsidRDefault="007708AD" w:rsidP="007F6083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sectPr w:rsidR="007708AD" w:rsidSect="00464871">
      <w:pgSz w:w="12240" w:h="15840"/>
      <w:pgMar w:top="45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4871"/>
    <w:rsid w:val="000007DE"/>
    <w:rsid w:val="00093EC9"/>
    <w:rsid w:val="00131313"/>
    <w:rsid w:val="001712F5"/>
    <w:rsid w:val="001A2EDA"/>
    <w:rsid w:val="001B7DB5"/>
    <w:rsid w:val="001F1C66"/>
    <w:rsid w:val="002476F5"/>
    <w:rsid w:val="00273C56"/>
    <w:rsid w:val="002D2E16"/>
    <w:rsid w:val="002D7326"/>
    <w:rsid w:val="00375473"/>
    <w:rsid w:val="00445C6E"/>
    <w:rsid w:val="00464871"/>
    <w:rsid w:val="004D2BEC"/>
    <w:rsid w:val="005E49A2"/>
    <w:rsid w:val="005E5774"/>
    <w:rsid w:val="0064529F"/>
    <w:rsid w:val="00725B45"/>
    <w:rsid w:val="007708AD"/>
    <w:rsid w:val="007B09F0"/>
    <w:rsid w:val="007D5E62"/>
    <w:rsid w:val="007F6083"/>
    <w:rsid w:val="00820451"/>
    <w:rsid w:val="008B7B31"/>
    <w:rsid w:val="009109B7"/>
    <w:rsid w:val="00924FED"/>
    <w:rsid w:val="00982A50"/>
    <w:rsid w:val="0098347A"/>
    <w:rsid w:val="009B726E"/>
    <w:rsid w:val="009E7CD7"/>
    <w:rsid w:val="00A047FF"/>
    <w:rsid w:val="00A2147F"/>
    <w:rsid w:val="00A52C9D"/>
    <w:rsid w:val="00B054BA"/>
    <w:rsid w:val="00B11B83"/>
    <w:rsid w:val="00BD0F61"/>
    <w:rsid w:val="00BE4218"/>
    <w:rsid w:val="00E5721E"/>
    <w:rsid w:val="00EC76E7"/>
    <w:rsid w:val="00F2478E"/>
    <w:rsid w:val="00F61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8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GCWAMB-15</dc:creator>
  <cp:lastModifiedBy>oops</cp:lastModifiedBy>
  <cp:revision>2</cp:revision>
  <dcterms:created xsi:type="dcterms:W3CDTF">2024-07-29T06:38:00Z</dcterms:created>
  <dcterms:modified xsi:type="dcterms:W3CDTF">2024-07-29T06:38:00Z</dcterms:modified>
</cp:coreProperties>
</file>